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69CB2A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8E1225" w:rsidRPr="003200B2">
        <w:rPr>
          <w:rFonts w:ascii="Verdana" w:hAnsi="Verdana"/>
          <w:b/>
          <w:sz w:val="18"/>
          <w:szCs w:val="18"/>
        </w:rPr>
        <w:t>„</w:t>
      </w:r>
      <w:bookmarkEnd w:id="1"/>
      <w:r w:rsidR="008E1225" w:rsidRPr="003200B2">
        <w:rPr>
          <w:rFonts w:ascii="Verdana" w:hAnsi="Verdana"/>
          <w:b/>
          <w:sz w:val="18"/>
          <w:szCs w:val="18"/>
        </w:rPr>
        <w:t xml:space="preserve">Valníkový kontejner s hydraulickými nakládacími jeřáby“ </w:t>
      </w:r>
      <w:r w:rsidR="008E1225" w:rsidRPr="003200B2">
        <w:rPr>
          <w:rFonts w:ascii="Verdana" w:hAnsi="Verdana"/>
          <w:sz w:val="18"/>
          <w:szCs w:val="18"/>
        </w:rPr>
        <w:t>č.j. 28206/2024-SŽ-OŘ OVA-NPI</w:t>
      </w:r>
      <w:bookmarkStart w:id="2" w:name="_GoBack"/>
      <w:bookmarkEnd w:id="2"/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1225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72B9EF-0443-44D9-B554-00359D37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2024-07-08T10:14:00Z</dcterms:modified>
</cp:coreProperties>
</file>